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5"/>
      </w:tblGrid>
      <w:tr w:rsidR="009C0712" w:rsidRPr="009C0712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19"/>
            </w:tblGrid>
            <w:tr w:rsidR="009C0712" w:rsidRPr="009C0712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C0712" w:rsidRPr="009C0712" w:rsidRDefault="009C0712" w:rsidP="009C071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1"/>
                      <w:szCs w:val="21"/>
                    </w:rPr>
                  </w:pPr>
                  <w:r w:rsidRPr="009C0712">
                    <w:rPr>
                      <w:rFonts w:ascii="Angsana New" w:eastAsia="Times New Roman" w:hAnsi="Angsana New" w:cs="Angsana New"/>
                      <w:b/>
                      <w:bCs/>
                      <w:color w:val="000000"/>
                      <w:sz w:val="36"/>
                      <w:szCs w:val="36"/>
                      <w:cs/>
                    </w:rPr>
                    <w:t xml:space="preserve">เอกสาร </w:t>
                  </w:r>
                  <w:r w:rsidRPr="009C0712">
                    <w:rPr>
                      <w:rFonts w:ascii="Angsana New" w:eastAsia="Times New Roman" w:hAnsi="Angsana New" w:cs="Angsana New"/>
                      <w:b/>
                      <w:bCs/>
                      <w:color w:val="660066"/>
                      <w:sz w:val="32"/>
                      <w:szCs w:val="32"/>
                      <w:cs/>
                    </w:rPr>
                    <w:t>สอบราคาจ้าง</w:t>
                  </w:r>
                  <w:r w:rsidRPr="009C0712">
                    <w:rPr>
                      <w:rFonts w:ascii="Angsana New" w:eastAsia="Times New Roman" w:hAnsi="Angsana New" w:cs="Angsana New"/>
                      <w:b/>
                      <w:bCs/>
                      <w:color w:val="000000"/>
                      <w:sz w:val="36"/>
                      <w:szCs w:val="36"/>
                      <w:cs/>
                    </w:rPr>
                    <w:t xml:space="preserve"> เลขที่ </w:t>
                  </w:r>
                  <w:r w:rsidRPr="009C0712">
                    <w:rPr>
                      <w:rFonts w:ascii="Angsana New" w:eastAsia="Times New Roman" w:hAnsi="Angsana New" w:cs="Angsana New"/>
                      <w:b/>
                      <w:bCs/>
                      <w:color w:val="660066"/>
                      <w:sz w:val="32"/>
                      <w:szCs w:val="32"/>
                      <w:cs/>
                    </w:rPr>
                    <w:t>๘/๒๕๕๕</w:t>
                  </w:r>
                  <w:r w:rsidRPr="009C0712">
                    <w:rPr>
                      <w:rFonts w:ascii="Angsana New" w:eastAsia="Times New Roman" w:hAnsi="Angsana New" w:cs="Angsana New"/>
                      <w:b/>
                      <w:bCs/>
                      <w:color w:val="000000"/>
                      <w:sz w:val="36"/>
                      <w:szCs w:val="36"/>
                      <w:cs/>
                    </w:rPr>
                    <w:br/>
                  </w:r>
                  <w:r w:rsidRPr="009C0712">
                    <w:rPr>
                      <w:rFonts w:ascii="Angsana New" w:eastAsia="Times New Roman" w:hAnsi="Angsana New" w:cs="Angsana New"/>
                      <w:b/>
                      <w:bCs/>
                      <w:color w:val="660066"/>
                      <w:sz w:val="32"/>
                      <w:szCs w:val="32"/>
                      <w:cs/>
                    </w:rPr>
                    <w:t>สอบราคาจ้างโครงการก่อสร้างถนนยกร่องพูนดิน บ้านหนองหญ้าขาว หมู่ ๕</w:t>
                  </w:r>
                  <w:r w:rsidRPr="009C0712">
                    <w:rPr>
                      <w:rFonts w:ascii="Angsana New" w:eastAsia="Times New Roman" w:hAnsi="Angsana New" w:cs="Angsana New"/>
                      <w:b/>
                      <w:bCs/>
                      <w:color w:val="000000"/>
                      <w:sz w:val="36"/>
                      <w:szCs w:val="36"/>
                      <w:cs/>
                    </w:rPr>
                    <w:br/>
                    <w:t xml:space="preserve">ตามประกาศ </w:t>
                  </w:r>
                  <w:r w:rsidRPr="009C0712">
                    <w:rPr>
                      <w:rFonts w:ascii="Angsana New" w:eastAsia="Times New Roman" w:hAnsi="Angsana New" w:cs="Angsana New"/>
                      <w:b/>
                      <w:bCs/>
                      <w:color w:val="660066"/>
                      <w:sz w:val="32"/>
                      <w:szCs w:val="32"/>
                      <w:cs/>
                    </w:rPr>
                    <w:t>องค์การบริหารส่วนตำบลท่านางแมว</w:t>
                  </w:r>
                  <w:r w:rsidRPr="009C0712">
                    <w:rPr>
                      <w:rFonts w:ascii="Angsana New" w:eastAsia="Times New Roman" w:hAnsi="Angsana New" w:cs="Angsana New"/>
                      <w:b/>
                      <w:bCs/>
                      <w:color w:val="000000"/>
                      <w:sz w:val="36"/>
                      <w:szCs w:val="36"/>
                      <w:cs/>
                    </w:rPr>
                    <w:br/>
                    <w:t xml:space="preserve">ลงวันที่ </w:t>
                  </w:r>
                  <w:r w:rsidRPr="009C0712">
                    <w:rPr>
                      <w:rFonts w:ascii="Angsana New" w:eastAsia="Times New Roman" w:hAnsi="Angsana New" w:cs="Angsana New"/>
                      <w:b/>
                      <w:bCs/>
                      <w:color w:val="660066"/>
                      <w:sz w:val="32"/>
                      <w:szCs w:val="32"/>
                      <w:cs/>
                    </w:rPr>
                    <w:t>๑๕ มิถุนายน ๒๕๕๕</w:t>
                  </w:r>
                  <w:r w:rsidRPr="009C0712">
                    <w:rPr>
                      <w:rFonts w:ascii="Angsana New" w:eastAsia="Times New Roman" w:hAnsi="Angsana New" w:cs="Angsana New"/>
                      <w:b/>
                      <w:bCs/>
                      <w:color w:val="000000"/>
                      <w:sz w:val="36"/>
                      <w:szCs w:val="36"/>
                      <w:cs/>
                    </w:rPr>
                    <w:br/>
                    <w:t>......................................................</w:t>
                  </w:r>
                </w:p>
              </w:tc>
            </w:tr>
          </w:tbl>
          <w:p w:rsidR="001F4D02" w:rsidRDefault="009C0712" w:rsidP="009C0712">
            <w:pPr>
              <w:spacing w:before="100" w:beforeAutospacing="1" w:after="100" w:afterAutospacing="1" w:line="240" w:lineRule="auto"/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</w:rPr>
            </w:pP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องค์การบริหารส่วนตำบลท่านางแมว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ซึ่งต่อไปนี้เรียกว่า "องค์การบริหารส่วนตำบล" มีความประสงค์จะ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สอบราคาจ้างโครงการก่อสร้างถนนยกร่องพูนดิน บ้านหนองหญ้าขาว หมู่ ๕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ณ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บ้านหนองหญ้าขาว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โดยมีข้อแนะนำและข้อกำหนด ดังต่อไปนี้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9C0712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t xml:space="preserve">๑. เอกสารแนบท้ายเอกสาร </w:t>
            </w:r>
            <w:r w:rsidRPr="009C0712">
              <w:rPr>
                <w:rFonts w:ascii="Angsana New" w:eastAsia="Times New Roman" w:hAnsi="Angsana New" w:cs="Angsana New"/>
                <w:b/>
                <w:bCs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๑.๑ แบบรูปรายการละเอียด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๑.๒ แบบใบเสนอราคา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๑.๓ แบบสัญญาจ้าง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๑.๔ แบบหนังสือค้ำประกัน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(๑) หลักประกันสัญญา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(๒) หลักประกันการรับเงินค่าจ้างล่วงหน้า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(๓) หลักประกันผลงาน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๑.๕ สูตรการปรับราคา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๑.๖ บทนิยาม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(๑) ผู้เสนอราคาที่มีผลประโยชน์ร่วมกัน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(๒) การขัดขวางการแข่งขันราคาอย่างเป็นธรรม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๑.๗ แบบบัญชีเอกสาร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(๑) บัญชีเอกสารส่วนที่ ๑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(๒) บัญชีเอกสารส่วนที่ ๒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9C0712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t>๒. คุณสมบัติของผู้เสนอราคา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๒.๑ ผู้เสนอราคาต้องเป็นผู้มีอาชีพรับจ้างงานที่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สอบราคาจ้าง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๒.๒ ผู้เสนอราคาต้องไม่เป็นผู้ที่ถูกระบุชื่อไว้ในบัญชีรายชื่อผู้ทิ้งงานของทางราชการและได้แจ้งเวียนชื่อแล้ว หรือไม่เป็นผู้ที่ได้รับผลของการสั่งให้นิติบุคคลหรือบุคคลอื่นเป็นผู้ทิ้งงานตามระเบียบของทางราชการ 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๒.๓ ผู้เสนอราคาต้องไม่เป็นผู้มีผลประโยชน์ร่วมกันกับผู้เสนอราคารายอื่น ณ วันประกาศ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หรือไม่เป็นผู้กระทำการอันเป็นการขัดขวางการแข่งขันราคาอย่างเป็นธรรม ตามข้อ ๑.๖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๒.๔ ผู้เสนอราคาต้องไม่เป็นผู้ได้รับเอกสิทธิ์หรือความคุ้มกัน ซึ่งอาจปฏิเสธไม่ยอมขึ้นศาลไทย เว้นแต่รัฐบาล ของ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lastRenderedPageBreak/>
              <w:t xml:space="preserve">ผู้เสนอราคาได้มีคำสั่งให้สละสิทธิ์และความคุ้มกันเช่นว่านั้น 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๒.๕ ผู้เสนอราคาต้องผ่านการคัดเลือกผู้มีคุณสมบัติเบื้องต้นในการจ้างขององค์การบริหารส่วนตำบล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๒.๖ ผู้เสนอราคาต้องเป็นนิติบุคคลและมีผลงานก่อสร้าง ประเภทเดียวกันกับงานที่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สอบราคาจ้าง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ในวงเงินไม่น้อยกว่า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๖๒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</w:rPr>
              <w:t>,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๕๐๐.๐๐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บาท และเป็นผลงานที่เป็นคู่สัญญาโดยตรงกับส่วนราชการ หน่วยงานตามกฎหมายว่าด้วยระเบียบบริหารราชการส่วนท้องถิ่น หน่วยงานอื่นซึ่งมีกฎหมายบัญญัติให้มีฐานะเป็นราชการบริหารส่วนท้องถิ่น รัฐวิสาหกิจ หรือหน่วยงานเอกชนที่องค์การบริหารส่วนตำบลเชื่อถือ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9C0712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t>๓. หลักฐานการเสนอราคา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ผู้เสนอราคาจะต้องเสนอเอกสารหลักฐานยื่นมาพร้อมกับซองใบเสนอราคา โดยแยกไว้นอกซองใบเสนอราคา เป็น ๒ ส่วน คือ 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๓.๑ ส่วนที่ ๑ อย่างน้อยต้องมีเอกสารดังต่อไปนี้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(๑) ในกรณีผู้เสนอราคาเป็นนิติบุคคล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(ก) ห้างหุ้นส่วนสามัญหรือห้างหุ้นส่วนจำกัด ให้ยื่นสำเนาหนังสือรับรองการจดทะเบียนนิติบุคคล บัญชีรายชื่อหุ้นส่วนผู้จัดการ ผู้มีอำนาจควบคุม(ถ้ามี) พร้อมรับรองสำเนาถูกต้อง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(ข) บริษัทจำกัดหรือบริษัทมหาชนจำกัด ให้ยื่นสำเนาหนังสือรับรองการจดทะเบียนนิติบุคคล หนังสือบริคณห์สนธิ บัญชีรายชื่อกรรมการผู้จัดการ ผู้มีอำนาจควบคุม(ถ้ามี)และบัญชีผู้ถือหุ้นรายใหญ่ พร้อมรับรองสำเนาถูกต้อง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(๒) ในกรณีผู้เสนอราคาเป็นบุคคลธรรมดาหรือคณะบุคคลที่มิใช่นิติบุคคล ให้ยื่นสำเนาบัตรประจำตัวประชาชนของผู้นั้น สำเนาข้อตกลงที่แสดงถึงการเข้าเป็นหุ้นส่วน (ถ้ามี) สำเนาบัตรประจำตัวประชาชนของผู้เป็นหุ้นส่วน พร้อมทั้งรับรองสำเนาถูกต้อง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(๓) ในกรณีผู้เสนอราคาเป็นผู้เสนอราคาร่วมกันในฐานะเป็นผู้ร่วมค้า ให้ยื่นสำเนาสัญญาของการเข้าร่วมค้า สำเนาบัตรประจำตัวประชาชนของผู้ร่วมค้า และในกรณีที่ผู้เข้าร่วมค้าฝ่ายใดเป็นบุคคลธรรมดาที่มิใช่สัญชาติไทย ก็ให้ยื่นสำเนาหนังสือเดินทาง หรือผู้ร่วมค้าฝ่ายใดเป็นนิติบุคคลให้ยื่นเอกสารตามที่ระบุไว้ใน (๑)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(๔)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สำเนาใบทะเบียนภาษีมูลค่าเพิ่ม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(๕) บัญชีเอกสารส่วนที่ ๑ ทั้งหมดที่ได้ยื่นพร้อมกับซองใบเสนอราคา ตามแบบในข้อ ๑.๗ (๑)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๓.๒ ส่วนที่ ๒ อย่างน้อยต้องมีเอกสารดังต่อไปนี้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(๑) หนังสือมอบอำนาจซึ่งปิดอากรแสตมป์ตามกฎหมายในกรณีที่ผู้เสนอราคามอบอำนาจให้บุคคลอื่น ลงนามในใบเสนอราคาแทน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(๒) สำเนาหนังสือรับรองผลงานก่อสร้าง พร้อมทั้งรับรองสำเนาถูกต้อง (ให้ใช้ในกรณีที่มีการกำหนด ผลงานตามข้อ ๒.๖ เท่านั้น)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(๓) บัญชีรายการก่อสร้าง (หรือใบแจ้งปริมาณงาน) ซึ่งจะต้องแสดงรายการวัสดุ อุปกรณ์ค่าแรงงาน ภาษีประเภทต่าง ๆ รวมทั้งกำไรไว้ด้วย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(๔) บัญชีเอกสารส่วนที่ ๒ ทั้งหมดที่ได้ยื่นพร้อมกับซองใบเสนอราคา ตามแบบในข้อ ๑.๗ (๒)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9C0712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lastRenderedPageBreak/>
              <w:t>๔. การเสนอราคา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๔.๑ ผู้เสนอราคาต้องยื่นเสนอราคาตามแบบที่กำหนดไว้ในเอกสาร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นี้ โดยไม่มีเงื่อนไขใด ๆ ทั้งสิ้น และจะต้องกรอกข้อความให้ถูกต้องครบถ้วน ลงลายมือชื่อของผู้เสนอราคาให้ชัดเจน จำนวนเงินที่เสนอจะต้องระบุตรงกันทั้งตัวเลขและตัวอักษร โดยไม่มีการขูดลบหรือแก้ไข หากมีการขูดลบ ตก เติม แก้ไข เปลี่ยนแปลงจะต้องลงลายมือชื่อผู้เสนอราคา พร้อมประทับตรา (ถ้ามี) กำกับไว้ด้วยทุกแห่ง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๔.๒ ผู้เสนอราคาจะต้องกรอกปริมาณวัสดุและราคาในบัญชีรายการก่อสร้างให้ครบถ้วน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ในการเสนอราคา ให้เสนอเป็นเงินบาท และเสนอราคาเพียงราคาเดียว โดยเสนอราคารวม และหรือราคา ต่อหน่วย และหรือต่อรายการ ตามเงื่อนไขที่ระบุไว้ท้ายใบเสนอราคาให้ถูกต้อง ทั้งนี้ ราคารวมที่เสนอจะต้องตรงกันทั้งตัวเลขและตัวหนังสือ ถ้าตัวเลขและตัวหนังสือไม่ตรงกันให้ถือตัวหนังสือเป็นสำคัญ โดยคิดราคารวมทั้งสิ้นซึ่งรวมค่า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 xml:space="preserve">ภาษีมูลค่าเพิ่ม 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ภาษีอากรอื่น และค่าใช้จ่ายทั้งปวงไว้แล้ว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ราคาที่เสนอจะต้องเสนอกำหนดยืนราคาไม่น้อยกว่า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๓๐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วัน นับแต่วันเปิดซองใบเสนอราคา โดย ภายในกำหนดยืนราคาผู้เสนอราคาต้องรับผิดชอบราคาที่ตนได้เสนอไว้และจะถอนการเสนอราคามิได้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๔.๓ ผู้เสนอราคาจะต้องเสนอกำหนดเวลาดำเนินการก่อสร้างแล้วเสร็จไม่เกิน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๓๐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วัน นับถัดจากวันลง นามในสัญญาจ้าง หรือวันที่ได้รับหนังสือแจ้งจากองค์การบริหารส่วนตำบลให้เริ่มทำงาน 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๔.๔ ก่อนยื่นซอง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ผู้เสนอราคาควรตรวจดูร่างสัญญา แบบรูป และรายละเอียด ฯลฯ ให้ถี่ถ้วนและ เข้าใจเอกสาร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ทั้งหมดเสียก่อนที่จะตกลงยื่นซอง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ตามเงื่อนไขในเอกสาร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๔.๕ ผู้เสนอราคาจะต้องยื่นซองใบเสนอราคาที่ปิดผนึกซองเรียบร้อยจ่าหน้าซองถึง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ประธานคณะกรรมการเปิดซองสอบราคาจ้างโครงการก่อสร้างถนนยกร่องพูนดิน บ้านหนองหญ้าขาว หมู่ ๕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โดยระบุไว้ที่หน้าซองว่า "ใบเสนอราคาตามเอกสาร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เลขที่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๘/๒๕๕๕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" ยื่นต่อเจ้าหน้าที่ ในวันที่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๑๕ มิถุนายน ๒๕๕๕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ถึงวันที่</w:t>
            </w:r>
            <w:r w:rsidR="001F4D02"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  <w:cs/>
              </w:rPr>
              <w:t xml:space="preserve">                    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๒๘ มิถุนายน ๒๕๕๕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ตั้งแต่เวลา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๐๘.๓๐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น. ถึงเวลา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๑๖.๓๐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น. ณ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องค์การบริหารส่วนตำบลท่านางแนว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เมื่อพ้นกำหนดเวลายื่นซอง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แล้วจะไม่รับซอง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โดยเด็ดขาด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คณะกรรมการเปิดซอง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จะดำเนินการตรวจสอบคุณสมบัติของผู้เสนอราคาแต่ละรายว่า เป็นผู้เสนอราคาที่มีผลประโยชน์ร่วมกันกับผู้เสนอราคารายอื่น ตามข้อ ๑.๖ (๑) ณ วันประกาศ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หรือไม่ และประกาศรายชื่อผู้เสนอราคาที่มีสิทธิได้รับการคัดเลือกก่อนการเปิดซองใบเสนอราคา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หากปรากฏต่อคณะกรรมการเปิดซอง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ก่อนหรือในขณะที่มีการเปิดซองใบเสนอราคาว่า มีผู้ เสนอราคากระทำการอันเป็นการขัดขวางการแข่งขันราคาอย่างเป็นธรรม ตามข้อ ๑.๖ (๒) และคณะกรรมการฯ เชื่อว่ามีการกระทำอันเป็นการขัดขวางการแข่งขันราคาอย่างเป็นธรรม คณะกรรมการฯ จะตัดรายชื่อผู้เสนอราคารายนั้นออกจากการเป็นผู้เสนอราคา และประกาศรายชื่อผู้เสนอราคาที่มีสิทธิได้รับการคัดเลือก และองค์การบริหารส่วนตำบลจะพิจารณาลงโทษผู้เสนอราคาดังกล่าวเป็นผู้ทิ้งงาน เว้นแต่คณะกรรมการฯ จะวินิจฉัยได้ว่าผู้เสนอราคารายนั้นเป็นผู้ที่ให้ความร่วมมือเป็นประโยชน์ต่อการพิจารณาของทางราชการและมิได้เป็นผู้ริเริ่มให้มีการกระทำดังกล่าว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ผู้เสนอราคาที่ถูกตัดรายชื่อออกจากการเป็นผู้เสนอราคาเพราะเหตุเป็นผู้เสนอราคาที่มีผลประโยชน์ร่วมกัน กับผู้เสนอราคารายอื่น ณ วันประกาศ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หรือเป็นผู้เสนอราคาที่กระทำการอันเป็นการขัดขวางการแข่งขันราคาอย่างเป็นธรรม อาจอุทธรณ์คำสั่งดังกล่าวต่อปลัดกระทรวงภายใน ๓ วัน นับแต่วันที่ได้รับแจ้งจากคณะกรรมการ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lastRenderedPageBreak/>
              <w:t xml:space="preserve">เปิดซอง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การวินิจฉัยอุทธรณ์ของปลัดกระทรวงให้ถือเป็นที่สุด 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คณะกรรมการเปิดซอง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จะเปิดซองใบเสนอราคาของผู้เสนอราคาที่มีสิทธิได้รับการคัดเลือก ดังกล่าวข้างต้น ณ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ศูนย์ข้อมูลข่าวสารระดับอำเภอ(ที่ว่าการอำเภอแวงน้อย ชั้น ๒)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ในวันที่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๒๙ มิถุนายน ๒๕๕๕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</w:t>
            </w:r>
            <w:r w:rsidR="001F4D02"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  <w:cs/>
              </w:rPr>
              <w:t xml:space="preserve">            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ตั้งแต่เวลา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๑๐.๐๐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น. เป็นต้นไป 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การยื่นอุทธรณ์ตามวรรคห้า ย่อมไม่เป็นเหตุให้มีการขยายระยะเวลาการเปิดซองใบเสนอราคา เว้นแต่ ปลัดกระทรวงพิจารณาเห็นว่า การขยายระยะเวลาดังกล่าวจะเป็นประโยชน์แก่ทางราชการอย่างยิ่ง และในกรณีที่ปลัดกระทรวงพิจารณาเห็นด้วยกับคำคัดค้านของผู้อุทธรณ์ และเห็นว่าการยกเลิกการเปิดซองใบเสนอราคาที่ได้ดำเนินการไปแล้วจะเป็นประโยชน์แก่ทางราชการอย่างยิ่ง ให้ปลัดกระทรวงมีอำนาจยกเลิกการเปิดซองใบเสนอราคาดังกล่าวได้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9C0712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t>๕. หลักเกณฑ์และสิทธิในการพิจารณาราคา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๕.๑ ในการ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ครั้งนี้ องค์การบริหารส่วนตำบลจะพิจารณาตัดสินด้วย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ราคารวม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๕.๒ หากผู้เสนอราคารายใดมีคุณสมบัติไม่ถูกต้องตามข้อ ๒ หรือยื่นหลักฐานการเสนอราคาไม่ถูกต้องหรือไม่ ครบถ้วนตามข้อ ๓ หรือยื่นซอง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ไม่ถูกต้องตามข้อ ๔ แล้ว คณะกรรมการฯจะไม่รับพิจารณาราคาของผู้เสนอราคารายนั้น เว้นแต่เป็นข้อผิดพลาดหรือผิดหลงเพียงเล็กน้อย หรือที่ผิดแผกไปจากเงื่อนไขของเอกสาร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ในส่วนที่มิใช่สาระสำคัญ ทั้งนี้ เฉพาะในกรณีที่พิจารณาเห็นว่าจะเป็นประโยชน์ต่อองค์การบริหารส่วนตำบลเท่านั้น 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๕.๓ องค์การบริหารส่วนตำบลสงวนสิทธิไม่พิจารณาราคาของผู้เสนอราคา โดยไม่มีการผ่อนผันในกรณีดังต่อไปนี้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(๑) ไม่ปรากฏชื่อผู้เสนอราคารายนั้น ในบัญชีผู้รับเอกสาร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หรือในหลักฐานการรับเอกสาร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ขององค์การบริหารส่วนตำบล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(๒) ไม่กรอกชื่อนิติบุคคล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และบุคคลธรรมดา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หรือลงลายมือชื่อผู้เสนอราคาอย่างหนึ่งอย่างใด หรือทั้งหมดในใบเสนอราคา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(๓) เสนอรายละเอียดแตกต่างไปจากเงื่อนไขที่กำหนดในเอกสาร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ที่เป็นสาระสำคัญ หรือมีผลทำให้เกิดความได้เปรียบเสียเปรียบแก่ผู้เสนอราคารายอื่น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(๔) ราคาที่เสนอมีการขูดลบ ตก เติม แก้ไขเปลี่ยนแปลง โดยผู้เสนอราคามิได้ลงลายมือชื่อพร้อมประทับตรา (ถ้ามี) กำกับไว้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๕.๔ ในการตัดสินการ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หรือในการทำสัญญา คณะกรรมการเปิดซอง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หรือองค์การบริหารส่วนตำบลมีสิทธิให้ผู้เสนอราคาชี้แจงข้อเท็จจริง สภาพ ฐานะ หรือข้อเท็จจริงอื่นใดที่เกี่ยวข้องกับผู้เสนอราคาได้ องค์การบริหารส่วนตำบลมีสิทธิที่จะไม่รับราคา หรือไม่ทำสัญญาหากหลักฐานดังกล่าวไม่มีความเหมาะสมหรือไม่ถูกต้อง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๕.๕ องค์การบริหารส่วนตำบลทรงไว้ซึ่งสิทธิที่จะไม่รับราคาต่ำสุด หรือราคาหนึ่งราคาใดหรือราคาที่เสนอทั้งหมดก็ได้ และอาจพิจารณาเลือกจ้างในจำนวน หรือขนาด หรือเฉพาะรายการหนึ่งรายการใด หรืออาจจะยกเลิกการ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โดยไม่พิจารณาจัดจ้างเลยก็ได้สุดแต่จะพิจารณา ทั้งนี้เพื่อประโยชน์ของทางราชการเป็นสำคัญ และให้ถือว่า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lastRenderedPageBreak/>
              <w:t xml:space="preserve">การตัดสินขององค์การบริหารส่วนตำบลเป็นเด็ดขาด ผู้เสนอราคาจะเรียกร้องค่าเสียหายใด ๆ มิได้ รวมทั้งองค์การบริหารส่วนตำบลจะพิจารณายกเลิกการ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และลงโทษผู้เสนอราคาเป็นผู้ทิ้งงาน ไม่ว่าจะเป็นผู้เสนอราคาที่ได้รับการคัดเลือกหรือไม่ก็ตาม หากมีเหตุที่เชื่อได้ว่าการเสนอราคากระทำการโดยไม่สุจริต เช่น การเสนอเอกสารอันเป็นเท็จ หรือใช้ชื่อบุคคลธรรมดา หรือนิติบุคคลอื่นมาเสนอราคาแทนเป็นต้น 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ในกรณีที่ผู้เสนอราคาต่ำสุด เสนอราคาต่ำจนคาดหมายได้ว่าไม่อาจดำเนินงานตามสัญญาได้ คณะกรรมการ เปิดซอง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หรือองค์การบริหารส่วนตำบลจะให้ผู้เสนอราคานั้นชี้แจงและแสดงหลักฐานที่ทำให้เชื่อได้ว่าผู้เสนอราคาสามารถดำเนินงานตาม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สอบราคาจ้าง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ให้เสร็จสมบูรณ์ หากคำชี้แจงไม่เป็นที่รับฟังได้ องค์การบริหารส่วนตำบลมีสิทธิที่จะไม่รับราคาของผู้เสนอราคารายนั้น 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๕.๖ ในกรณีที่ปรากฏข้อเท็จจริงภายหลังจากการเปิดซอง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ว่า ผู้เสนอราคาที่มีสิทธิได้รับการคัดเลือกตามที่ได้ประกาศรายชื่อไว้ ตามข้อ ๔.๕ เป็นผู้เสนอราคาที่มีผลประโยชน์ร่วมกันกับผู้เสนอราคารายอื่น ณ วันประกาศ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หรือเป็นผู้เสนอราคาที่กระทำการอันเป็นการขัดขวางการแข่งขันราคาอย่างเป็นธรรม ตามข้อ ๑.๖ องค์การบริหารส่วนตำบลมีอำนาจที่จะตัดรายชื่อผู้เสนอราคาที่มีสิทธิได้รับการคัดเลือกดังกล่าวออกจากประกาศรายชื่อตามข้อ ๔.๕ และองค์การบริหารส่วนตำบลจะพิจารณาลงโทษผู้เสนอราคารายนั้นเป็นผู้ทิ้งงาน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ในกรณีนี้หากปลัดกระทรวงพิจารณาเห็นว่า การยกเลิกการเปิดซองใบเสนอราคาที่ได้ดำเนินการไปแล้วจะเป็นประโยชน์แก่ทางราชการอย่างยิ่ง ปลัดกระทรวงมีอำนาจยกเลิกการเปิดซองใบเสนอราคาดังกล่าวได้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9C0712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t>๖. การทำสัญญาจ้าง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ผู้ชนะการ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จะต้องทำสัญญาจ้างตามแบบสัญญาดังระบุในข้อ ๑.๓ กับองค์การบริหารส่วนตำบลภายใน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๗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วัน นับถัดจากวันที่ได้รับแจ้ง และจะต้องวางหลักประกันสัญญาเป็นจำนวนเงินเท่ากับร้อยละ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๕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ของราคาค่าจ้างที่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ได้ ให้องค์การบริหารส่วนตำบลยึดถือไว้ในขณะทำสัญญา โดยใช้หลักประกันอย่างหนึ่งอย่างใด ดังต่อไปนี้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๖.๑ เงินสด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๖.๒ เช็คที่ธนาคารสั่งจ่ายให้แก่องค์การบริหารส่วนตำบล โดยเป็นเช็คลงวันที่ที่ทำสัญญาหรือก่อนหน้านั้นไม่เกิน ๓ วัน ทำการ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๖.๓ หนังสือค้ำประกันของธนาคารภายในประเทศตามแบบหนังสือค้ำประกันดังระบุในข้อ ๑.๔ (๑)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๖.๔ หนังสือค้ำประกันของบรรษัทเงินทุนอุตสาหกรรมแห่งประเทศไทย หรือบริษัทเงินทุน หรือบริษัทเงินทุนหลักทรัพย์ ที่ได้รับอนุญาตให้ประกอบกิจการเงินทุนเพื่อการพาณิชย์และประกอบธุรกิจค้ำประกันตามประกาศของธนาคารแห่งประเทศไทย ซึ่งได้แจ้งชื่อเวียนให้ส่วนราชการต่าง ๆ ทราบแล้ว โดยอนุโลมให้ใช้ตามแบบหนังสือค้ำประกัน ดังระบุในข้อ ๑ .๔ (๑)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๖.๕ พันธบัตรรัฐบาลไทย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หลักประกันนี้จะคืนให้โดยไม่มีดอกเบี้ย ภายใน ๑๕ วัน นับถัดจากวันที่ผู้ชนะการ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(ผู้รับจ้าง) พ้นจากข้อผูกพันตามสัญญาจ้างแล้ว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9C0712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lastRenderedPageBreak/>
              <w:t>๗. ค่าจ้างและการจ่ายเงิน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องค์การบริหารส่วนตำบลจะจ่ายค่าจ้างต่อหน่วยของงานแต่ละรายการที่ได้ทำสำเร็จจริงตามราคาต่อหน่วยที่กำหนดไว้ในใบแจ้ง ปริมาณงานและราคา นอกจากในกรณีต่อไปนี้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(๑) เมื่อปริมาณงานที่ทำเสร็จจริงในส่วนที่เกินกว่าร้อยละ ๑๒๕ (หนึ่งร้อยยี่สิบห้า) แต่ไม่เกินร้อยละ ๑๕๐ (หนึ่งร้อยห้าสิบ) ของปริมาณงานที่กำหนดไว้ในสัญญาหรือใบแจ้งปริมาณงานและราคา จะจ่ายให้ในอัตราร้อยละ ๙๐ (เก้าสิบ) ของราคาต่อหน่วยตามสัญญา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(๒) เมื่อปริมาณงานที่ทำสำเร็จจริงในส่วนที่เกินกว่าร้อยละ ๑๕๐ (หนึ่งร้อยห้าสิบ) ของปริมาณงานที่กำหนด ไว้ในสัญญาหรือใบแจ้งปริมาณงานและราคา จะจ่ายให้ในอัตราร้อยละ ๘๓ (แปดสิบสาม) ของราคาต่อหน่วยตามสัญญา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(๓) เมื่อปริมาณงานที่ทำเสร็จจริงน้อยกว่าร้อยละ ๗๕ (เจ็ดสิบห้า) ของปริมาณงานที่กำหนดไว้ในสัญญาหรือ ใบแจ้งปริมาณงานและราคา จะจ่ายให้ตามราคาต่อหน่วยในสัญญา และจะจ่ายเพิ่มชดเชยเป็นค่า 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  <w:t xml:space="preserve">overhead 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และ 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  <w:t xml:space="preserve">mobilization 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สำหรับงานรายการนั้น ในอัตราร้อยละ ๑๗ (สิบเจ็ด) ของผลต่างระหว่างปริมาณงานทั้งหมดของงานรายการนั้นตามสัญญาโดยประมาณ กับปริมาณงานที่ทำเสร็จจริงคูณด้วยราคาต่อหน่วยตามสัญญา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(๔) องค์การบริหารส่วนตำบลจะจ่ายเงินที่เพิ่มขึ้น หรือหักลดเงินในแต่ละกรณีดังกล่าวข้างต้น ในงวดสุดท้ายของการจ่ายเงิน หรือ ก่อนงวดสุดท้ายของการจ่ายเงินตามที่องค์การบริหารส่วนตำบลจะพิจารณาตามที่เห็นสมควร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องค์การบริหารส่วนตำบลจะจ่ายเงินค่าจ้างให้แก่ผู้รับจ้างเป็นรายเดือนตามเนื้องานที่ทำเสร็จจริง เมื่อองค์การบริหารส่วนตำบลหรือเจ้าหน้าที่ขององค์การบริหารส่วนตำบลได้ ทำการตรวจสอบผลงานที่ทำเสร็จแล้ว และปรากฏว่าเป็นที่พอใจตรงตามข้อกำหนดแห่งสัญญาทุกประการ องค์การบริหารส่วนตำบลจะออกหนังสือรับรองการรับมอบงานนั้นให้ไว้แก่ผู้รับจ้าง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การจ่ายเงินงวดสุดท้ายจะจ่ายให้เมื่องานทั้งหมดตามสัญญาได้แล้วเสร็จทุกประการ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9C0712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t>๘. อัตราค่าปรับ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ค่าปรับตามแบบสัญญาจ้างข้อ ๑๗ จะกำหนดในอัตราร้อยละ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๐.๑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ของค่าจ้างตามสัญญาต่อวัน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9C0712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t>๙. การรับประกันความชำรุดบกพร่อง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ผู้ชนะการ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ซึ่งได้ทำข้อตกลงเป็นหนังสือ หรือทำสัญญาจ้างตามแบบดังระบุในข้อ ๑.๓ แล้วแต่กรณี จะต้องรับประกันความชำรุดบกพร่องของงานจ้างที่เกิดขึ้นภายในระยะเวลาไม่น้อยกว่า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ปี นับถัดจากวันที่องค์การบริหารส่วนตำบลได้รับมอบงาน โดยผู้รับจ้างต้องรีบจัดการซ่อมแซมแก้ไขให้ใช้การได้ดีดังเดิมภายใน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๑๕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วัน นับถัดจากวันที่ได้รับแจ้งความชำรุดบกพร่อง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</w:p>
          <w:p w:rsidR="001F4D02" w:rsidRDefault="001F4D02" w:rsidP="009C0712">
            <w:pPr>
              <w:spacing w:before="100" w:beforeAutospacing="1" w:after="100" w:afterAutospacing="1" w:line="240" w:lineRule="auto"/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</w:rPr>
            </w:pPr>
          </w:p>
          <w:p w:rsidR="001F4D02" w:rsidRDefault="001F4D02" w:rsidP="009C0712">
            <w:pPr>
              <w:spacing w:before="100" w:beforeAutospacing="1" w:after="100" w:afterAutospacing="1" w:line="240" w:lineRule="auto"/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</w:rPr>
            </w:pPr>
          </w:p>
          <w:p w:rsidR="001F4D02" w:rsidRDefault="001F4D02" w:rsidP="009C0712">
            <w:pPr>
              <w:spacing w:before="100" w:beforeAutospacing="1" w:after="100" w:afterAutospacing="1" w:line="240" w:lineRule="auto"/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</w:rPr>
            </w:pPr>
          </w:p>
          <w:p w:rsidR="001F4D02" w:rsidRDefault="009C0712" w:rsidP="009C0712">
            <w:pPr>
              <w:spacing w:before="100" w:beforeAutospacing="1" w:after="100" w:afterAutospacing="1" w:line="240" w:lineRule="auto"/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</w:rPr>
            </w:pPr>
            <w:r w:rsidRPr="009C0712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t>๑๐. ข้อสงวนสิทธิในการเสนอราคาและอื่น ๆ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๑๐.๑ เงินค่าจ้างสำหรับงาน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จ้าง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ครั้งนี้ ได้มาจาก เงินงบประมาณประจำปี พ.ศ.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๒๕๕๕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การลงนามในสัญญาจะกระทำได้ต่อเมื่อองค์การบริหารส่วนตำบลได้รับอนุมัติเงินค่าก่อสร้างจาก เงินงบประมาณประจำปี พ.ศ.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๒๕๕๕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แล้วเท่านั้น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ราคากลางของงานก่อสร้างในการ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ครั้งนี้เป็นเงินทั้งสิ้น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๑๒๕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</w:rPr>
              <w:t>,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๐๐๐.๐๐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บาท</w:t>
            </w:r>
            <w:r w:rsidR="001F4D02">
              <w:rPr>
                <w:rFonts w:ascii="Angsana New" w:eastAsia="Times New Roman" w:hAnsi="Angsana New" w:cs="Angsana New" w:hint="cs"/>
                <w:color w:val="660066"/>
                <w:sz w:val="32"/>
                <w:szCs w:val="32"/>
                <w:cs/>
              </w:rPr>
              <w:t xml:space="preserve">                                          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(หนึ่งแสนสองหมื่นห้าพันบาทถ้วน)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๑๐.๒ เมื่อองค์การบริหารส่วนตำบลได้คัดเลือกผู้เสนอราคารายใดให้เป็นผู้รับจ้าง และได้ตกลงจ้างตาม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สอบราคาจ้าง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แล้ว ถ้า ผู้รับจ้างจะต้องสั่งหรือนำสิ่งของมาเพื่องานจ้างดังกล่าวเข้ามาจากต่างประเทศและของนั้นต้องนำเข้ามาโดยทางเรือในเส้นทางที่มีเรือไทยเดินอยู่ และสามารถให้บริการรับขนได้ตามที่รัฐมนตรีว่าการกระทรวงคมนาคมประกาศกำหนด ผู้เสนอราคาซึ่งเป็นผู้รับจ้างจะต้องปฏิบัติตามกฎหมายว่าด้วยการส่งเสริมการ</w:t>
            </w:r>
            <w:proofErr w:type="spellStart"/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พาณิชย</w:t>
            </w:r>
            <w:proofErr w:type="spellEnd"/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นาวี ดังนี้ 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(๑) แจ้งการสั่งหรือนำสิ่งของดังกล่าวเข้ามาจากต่างประเทศต่อองค์การบริหารส่วนตำบลการขนส่งทางน้ำและ</w:t>
            </w:r>
            <w:proofErr w:type="spellStart"/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พาณิชย</w:t>
            </w:r>
            <w:proofErr w:type="spellEnd"/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นาวีภายใน ๗ วัน นับถัดจากวันที่ผู้รับจ้างสั่งหรือซื้อของจากต่างประเทศ เว้นแต่เป็นของที่รัฐมนตรีว่าการกระทรวงคมนาคมประกาศยกเว้นให้บรรทุกโดยเรืออื่นได้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(๒) จัดการให้สิ่งของดังกล่าวบรรทุกโดยเรือไทย หรือเรือที่มีสิทธิเช่นเดียวกับเรือไทยจากต่างประเทศ มายังประเทศไทย เว้นแต่จะได้รับอนุญาตจากองค์การบริหารส่วนตำบลเจ้าท่า ให้บรรทุกสิ่งของนั้นโดยเรืออื่นที่มิใช่เรือไทย ซึ่งจะต้องได้รับอนุญาตเช่นนั้นก่อนบรรทุกของลงเรืออื่น หรือเป็นของที่รัฐมนตรีว่าการกระทรวงคมนาคมประกาศยกเว้นให้บรรทุกโดยเรืออื่น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(๓) ในกรณีที่ไม่ปฏิบัติตาม (๑) หรือ (๒) ผู้รับจ้างจะต้องรับผิดตามกฎหมายว่าด้วยการส่งเสริมการ</w:t>
            </w:r>
            <w:proofErr w:type="spellStart"/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พาณิชย</w:t>
            </w:r>
            <w:proofErr w:type="spellEnd"/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นาวี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๑๐.๓ ผู้เสนอราคาซึ่งองค์การบริหารส่วนตำบลได้คัดเลือกแล้วไม่ไปทำสัญญาหรือข้อตกลงภายในเวลาที่ทางราชการกำหนดดังระบุไว้ ในข้อ ๖ องค์การบริหารส่วนตำบลอาจพิจารณาเรียกร้องให้ชดใช้ความเสียหายอื่น (ถ้ามี) รวมทั้งจะพิจารณาให้เป็นผู้ทิ้งงานตามระเบียบของทางราชการ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๑๐.๔ องค์การบริหารส่วนตำบลสงวนสิทธิ์ที่จะแก้ไขเพิ่มเติมเงื่อนไขหรือข้อกำหนดในแบบสัญญาให้เป็นไปตามความเห็นของสำนักงาน อัยการสูงสุด (ถ้ามี)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</w:p>
          <w:p w:rsidR="001F4D02" w:rsidRDefault="001F4D02" w:rsidP="009C0712">
            <w:pPr>
              <w:spacing w:before="100" w:beforeAutospacing="1" w:after="100" w:afterAutospacing="1" w:line="240" w:lineRule="auto"/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</w:rPr>
            </w:pPr>
          </w:p>
          <w:p w:rsidR="001F4D02" w:rsidRDefault="001F4D02" w:rsidP="009C0712">
            <w:pPr>
              <w:spacing w:before="100" w:beforeAutospacing="1" w:after="100" w:afterAutospacing="1" w:line="240" w:lineRule="auto"/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</w:rPr>
            </w:pPr>
          </w:p>
          <w:p w:rsidR="001F4D02" w:rsidRDefault="001F4D02" w:rsidP="009C0712">
            <w:pPr>
              <w:spacing w:before="100" w:beforeAutospacing="1" w:after="100" w:afterAutospacing="1" w:line="240" w:lineRule="auto"/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</w:rPr>
            </w:pPr>
          </w:p>
          <w:p w:rsidR="001F4D02" w:rsidRDefault="001F4D02" w:rsidP="009C0712">
            <w:pPr>
              <w:spacing w:before="100" w:beforeAutospacing="1" w:after="100" w:afterAutospacing="1" w:line="240" w:lineRule="auto"/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</w:rPr>
            </w:pPr>
          </w:p>
          <w:p w:rsidR="009C0712" w:rsidRPr="009C0712" w:rsidRDefault="009C0712" w:rsidP="001F4D0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lastRenderedPageBreak/>
              <w:br/>
            </w:r>
            <w:r w:rsidRPr="009C0712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t>๑๑. การปรับราคาค่างานก่อสร้าง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การปรับราคาค่างานก่อสร้างตามสูตรการปรับราคาดังระบุในข้อ ๑.๕ จะนำมาใช้ในกรณีที่ค่างานก่อสร้างลดลงหรือ เพิ่มขึ้น โดยวิธีการต่อไปนี้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 xml:space="preserve">ตามเงื่อนไข หลักเกณฑ์ สูตรและวิธีคำนวณที่ใช้กับสัญญาแบบปรับราคาได้ตามมติคณะรัฐมนตรีเมื่อวันที่ ๒๒ สิงหาคม ๒๕๓๒ เรื่อง การพิจารณาช่วยเหลือผู้ประกอบอาชีพงานก่อสร้าง ตามหนังสือสำนักเลขาธิการคณะรัฐมนตรี ที่ </w:t>
            </w:r>
            <w:proofErr w:type="spellStart"/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นร</w:t>
            </w:r>
            <w:proofErr w:type="spellEnd"/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 xml:space="preserve"> ๐๒๐๓/ว ๑๐๙ ลงวันที่ ๒๔ สิงหาคม ๒๕๓๒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สูตรการปรับราคา (สูตรค่า 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  <w:t xml:space="preserve">K) 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จะต้องคงที่ที่ระดับที่กำหนดไว้ในวันแล้วเสร็จตามที่กำหนดไว้ในสัญญา หรือภายใน ระยะเวลาที่องค์การบริหารส่วนตำบลได้ขยายออกไป โดยจะใช้สูตรของทางราชการที่ได้ระบุในข้อ ๑.๕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9C0712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t>๒. มาตรฐานฝีมือช่าง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เมื่อองค์การบริหารส่วนตำบลได้คัดเลือกผู้เสนอราคารายใดให้เป็นผู้รับจ้างและได้ตกลงจ้างก่อสร้างตามประกาศนี้แล้วผู้เสนอราคา จะต้องตกลงว่าในการปฏิบัติงานก่อสร้างดังกล่าว ผู้เสนอราคาจะต้องมีและใช้ผู้ผ่านการทดสอบมาตรฐานฝีมือช่างจาก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ช่างโยธา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 xml:space="preserve">หรือผู้มีวุฒิบัตรระดับ </w:t>
            </w:r>
            <w:proofErr w:type="spellStart"/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ปวช</w:t>
            </w:r>
            <w:proofErr w:type="spellEnd"/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 xml:space="preserve">. </w:t>
            </w:r>
            <w:proofErr w:type="spellStart"/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ปวส</w:t>
            </w:r>
            <w:proofErr w:type="spellEnd"/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. และ</w:t>
            </w:r>
            <w:proofErr w:type="spellStart"/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ปวท</w:t>
            </w:r>
            <w:proofErr w:type="spellEnd"/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. หรือเทียบเท่าจากสถาบันการศึกษาที่ ก.พ. รับรองให้เข้ารับราชการได้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ในอัตราไม่ต่ำกว่าร้อยละ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ของแต่ละสาขาช่าง แต่จะต้องมีช่างจำนวนอย่างน้อย ๑ คน ในแต่ละสาขาช่างดังต่อไปนี้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ช่างโยธา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9C0712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t>๑๓. การปฏิบัติตามกฎหมายและระเบียบ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ในระหว่างระยะเวลาการก่อสร้างผู้รับจ้างพึงปฏิบัติตามหลักเกณฑ์ที่กฎหมายและระเบียบได้กำหนดไว้โดย เคร่งครัด</w:t>
            </w:r>
          </w:p>
        </w:tc>
      </w:tr>
      <w:tr w:rsidR="009C0712" w:rsidRPr="009C0712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0712" w:rsidRPr="009C0712" w:rsidRDefault="009C0712" w:rsidP="009C0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  <w:tr w:rsidR="009C0712" w:rsidRPr="009C0712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4D02" w:rsidRDefault="001F4D02" w:rsidP="009C0712">
            <w:pPr>
              <w:spacing w:after="0" w:line="240" w:lineRule="auto"/>
              <w:jc w:val="center"/>
              <w:rPr>
                <w:rFonts w:ascii="Angsana New" w:eastAsia="Times New Roman" w:hAnsi="Angsana New" w:cs="Angsana New" w:hint="cs"/>
                <w:color w:val="660066"/>
                <w:sz w:val="32"/>
                <w:szCs w:val="32"/>
              </w:rPr>
            </w:pPr>
          </w:p>
          <w:p w:rsidR="001F4D02" w:rsidRDefault="001F4D02" w:rsidP="009C0712">
            <w:pPr>
              <w:spacing w:after="0" w:line="240" w:lineRule="auto"/>
              <w:jc w:val="center"/>
              <w:rPr>
                <w:rFonts w:ascii="Angsana New" w:eastAsia="Times New Roman" w:hAnsi="Angsana New" w:cs="Angsana New" w:hint="cs"/>
                <w:color w:val="660066"/>
                <w:sz w:val="32"/>
                <w:szCs w:val="32"/>
              </w:rPr>
            </w:pPr>
          </w:p>
          <w:p w:rsidR="009C0712" w:rsidRPr="009C0712" w:rsidRDefault="009C0712" w:rsidP="009C07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องค์การบริหารส่วนตำบลท่านางแมว</w:t>
            </w:r>
          </w:p>
        </w:tc>
      </w:tr>
      <w:tr w:rsidR="009C0712" w:rsidRPr="009C0712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0712" w:rsidRPr="009C0712" w:rsidRDefault="009C0712" w:rsidP="009C0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  <w:tr w:rsidR="009C0712" w:rsidRPr="009C0712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4D02" w:rsidRDefault="001F4D02" w:rsidP="009C0712">
            <w:pPr>
              <w:spacing w:after="0" w:line="240" w:lineRule="auto"/>
              <w:jc w:val="center"/>
              <w:rPr>
                <w:rFonts w:ascii="Angsana New" w:eastAsia="Times New Roman" w:hAnsi="Angsana New" w:cs="Angsana New" w:hint="cs"/>
                <w:color w:val="660066"/>
                <w:sz w:val="32"/>
                <w:szCs w:val="32"/>
              </w:rPr>
            </w:pPr>
          </w:p>
          <w:p w:rsidR="009C0712" w:rsidRPr="009C0712" w:rsidRDefault="009C0712" w:rsidP="009C07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bookmarkStart w:id="0" w:name="_GoBack"/>
            <w:bookmarkEnd w:id="0"/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๑๕ มิถุนายน ๒๕๕๕</w:t>
            </w:r>
          </w:p>
        </w:tc>
      </w:tr>
    </w:tbl>
    <w:p w:rsidR="000F5363" w:rsidRDefault="000F5363" w:rsidP="009C0712">
      <w:pPr>
        <w:ind w:left="-567"/>
        <w:rPr>
          <w:rFonts w:ascii="TH SarabunPSK" w:hAnsi="TH SarabunPSK" w:cs="TH SarabunPSK"/>
        </w:rPr>
      </w:pPr>
    </w:p>
    <w:p w:rsidR="009C0712" w:rsidRDefault="009C0712" w:rsidP="009C0712">
      <w:pPr>
        <w:ind w:left="-567"/>
        <w:rPr>
          <w:rFonts w:ascii="TH SarabunPSK" w:hAnsi="TH SarabunPSK" w:cs="TH SarabunPSK"/>
        </w:rPr>
      </w:pPr>
    </w:p>
    <w:p w:rsidR="009C0712" w:rsidRDefault="009C0712" w:rsidP="009C0712">
      <w:pPr>
        <w:ind w:left="-567"/>
        <w:rPr>
          <w:rFonts w:ascii="TH SarabunPSK" w:hAnsi="TH SarabunPSK" w:cs="TH SarabunPSK"/>
        </w:rPr>
      </w:pPr>
    </w:p>
    <w:p w:rsidR="009C0712" w:rsidRDefault="009C0712" w:rsidP="009C0712">
      <w:pPr>
        <w:ind w:left="-567"/>
        <w:rPr>
          <w:rFonts w:ascii="TH SarabunPSK" w:hAnsi="TH SarabunPSK" w:cs="TH SarabunPSK"/>
        </w:rPr>
      </w:pPr>
    </w:p>
    <w:p w:rsidR="009C0712" w:rsidRDefault="009C0712" w:rsidP="009C0712">
      <w:pPr>
        <w:ind w:left="-567"/>
        <w:rPr>
          <w:rFonts w:ascii="TH SarabunPSK" w:hAnsi="TH SarabunPSK" w:cs="TH SarabunPSK"/>
        </w:rPr>
      </w:pPr>
    </w:p>
    <w:p w:rsidR="009C0712" w:rsidRDefault="009C0712" w:rsidP="009C0712">
      <w:pPr>
        <w:ind w:left="-567"/>
        <w:rPr>
          <w:rFonts w:ascii="TH SarabunPSK" w:hAnsi="TH SarabunPSK" w:cs="TH SarabunPSK"/>
        </w:rPr>
      </w:pPr>
    </w:p>
    <w:p w:rsidR="009C0712" w:rsidRDefault="009C0712" w:rsidP="009C0712">
      <w:pPr>
        <w:ind w:left="-567"/>
        <w:rPr>
          <w:rFonts w:ascii="TH SarabunPSK" w:hAnsi="TH SarabunPSK" w:cs="TH SarabunPSK"/>
        </w:rPr>
      </w:pPr>
    </w:p>
    <w:p w:rsidR="009C0712" w:rsidRDefault="009C0712" w:rsidP="009C0712">
      <w:pPr>
        <w:ind w:left="-567"/>
        <w:rPr>
          <w:rFonts w:ascii="TH SarabunPSK" w:hAnsi="TH SarabunPSK" w:cs="TH SarabunPSK"/>
        </w:rPr>
      </w:pPr>
    </w:p>
    <w:p w:rsidR="009C0712" w:rsidRDefault="009C0712" w:rsidP="009C0712">
      <w:pPr>
        <w:ind w:left="-567"/>
        <w:rPr>
          <w:rFonts w:ascii="TH SarabunPSK" w:hAnsi="TH SarabunPSK" w:cs="TH SarabunPSK"/>
        </w:rPr>
      </w:pPr>
    </w:p>
    <w:p w:rsidR="009C0712" w:rsidRDefault="009C0712" w:rsidP="009C0712">
      <w:pPr>
        <w:ind w:left="-567"/>
        <w:rPr>
          <w:rFonts w:ascii="TH SarabunPSK" w:hAnsi="TH SarabunPSK" w:cs="TH SarabunPSK"/>
        </w:rPr>
      </w:pPr>
    </w:p>
    <w:p w:rsidR="009C0712" w:rsidRDefault="009C0712" w:rsidP="009C0712">
      <w:pPr>
        <w:ind w:left="-567"/>
        <w:rPr>
          <w:rFonts w:ascii="TH SarabunPSK" w:hAnsi="TH SarabunPSK" w:cs="TH SarabunPSK"/>
        </w:rPr>
      </w:pPr>
    </w:p>
    <w:p w:rsidR="009C0712" w:rsidRDefault="009C0712" w:rsidP="009C0712">
      <w:pPr>
        <w:ind w:left="-567"/>
        <w:rPr>
          <w:rFonts w:ascii="TH SarabunPSK" w:hAnsi="TH SarabunPSK" w:cs="TH SarabunPSK"/>
        </w:rPr>
      </w:pPr>
    </w:p>
    <w:p w:rsidR="009C0712" w:rsidRDefault="009C0712" w:rsidP="009C0712">
      <w:pPr>
        <w:ind w:left="-567"/>
        <w:rPr>
          <w:rFonts w:ascii="TH SarabunPSK" w:hAnsi="TH SarabunPSK" w:cs="TH SarabunPSK"/>
        </w:rPr>
      </w:pPr>
    </w:p>
    <w:p w:rsidR="009C0712" w:rsidRDefault="009C0712" w:rsidP="009C0712">
      <w:pPr>
        <w:ind w:left="-567"/>
        <w:rPr>
          <w:rFonts w:ascii="TH SarabunPSK" w:hAnsi="TH SarabunPSK" w:cs="TH SarabunPSK"/>
        </w:rPr>
      </w:pPr>
    </w:p>
    <w:p w:rsidR="009C0712" w:rsidRDefault="009C0712" w:rsidP="009C0712">
      <w:pPr>
        <w:ind w:left="-567"/>
        <w:rPr>
          <w:rFonts w:ascii="TH SarabunPSK" w:hAnsi="TH SarabunPSK" w:cs="TH SarabunPSK"/>
        </w:rPr>
      </w:pPr>
    </w:p>
    <w:p w:rsidR="009C0712" w:rsidRDefault="009C0712" w:rsidP="009C0712">
      <w:pPr>
        <w:ind w:left="-567"/>
        <w:rPr>
          <w:rFonts w:ascii="TH SarabunPSK" w:hAnsi="TH SarabunPSK" w:cs="TH SarabunPSK"/>
        </w:rPr>
      </w:pPr>
    </w:p>
    <w:p w:rsidR="009C0712" w:rsidRDefault="009C0712" w:rsidP="009C0712">
      <w:pPr>
        <w:ind w:left="-567"/>
        <w:rPr>
          <w:rFonts w:ascii="TH SarabunPSK" w:hAnsi="TH SarabunPSK" w:cs="TH SarabunPSK"/>
        </w:rPr>
      </w:pPr>
    </w:p>
    <w:p w:rsidR="009C0712" w:rsidRDefault="009C0712" w:rsidP="009C0712">
      <w:pPr>
        <w:ind w:left="-567"/>
        <w:rPr>
          <w:rFonts w:ascii="TH SarabunPSK" w:hAnsi="TH SarabunPSK" w:cs="TH SarabunPSK"/>
        </w:rPr>
      </w:pPr>
    </w:p>
    <w:p w:rsidR="009C0712" w:rsidRDefault="009C0712" w:rsidP="009C0712">
      <w:pPr>
        <w:ind w:left="-567"/>
        <w:rPr>
          <w:rFonts w:ascii="TH SarabunPSK" w:hAnsi="TH SarabunPSK" w:cs="TH SarabunPSK"/>
        </w:rPr>
      </w:pPr>
    </w:p>
    <w:p w:rsidR="009C0712" w:rsidRDefault="009C0712" w:rsidP="009C0712">
      <w:pPr>
        <w:ind w:left="-567"/>
        <w:rPr>
          <w:rFonts w:ascii="TH SarabunPSK" w:hAnsi="TH SarabunPSK" w:cs="TH SarabunPSK"/>
        </w:rPr>
      </w:pPr>
    </w:p>
    <w:tbl>
      <w:tblPr>
        <w:tblW w:w="826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65"/>
      </w:tblGrid>
      <w:tr w:rsidR="009C0712" w:rsidRPr="009C0712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0712" w:rsidRPr="009C0712" w:rsidRDefault="009C0712" w:rsidP="009C07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C0712">
              <w:rPr>
                <w:rFonts w:ascii="Tahoma" w:eastAsia="Times New Roman" w:hAnsi="Tahoma" w:cs="Tahoma"/>
                <w:noProof/>
                <w:color w:val="000000"/>
                <w:sz w:val="21"/>
                <w:szCs w:val="21"/>
              </w:rPr>
              <w:drawing>
                <wp:inline distT="0" distB="0" distL="0" distR="0" wp14:anchorId="5DA5F0E3" wp14:editId="42171473">
                  <wp:extent cx="952500" cy="933450"/>
                  <wp:effectExtent l="0" t="0" r="0" b="0"/>
                  <wp:docPr id="1" name="Picture 1" descr="https://process.gprocurement.go.th/EPROCWeb/images/krut1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ocess.gprocurement.go.th/EPROCWeb/images/krut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0712" w:rsidRPr="009C0712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0712" w:rsidRPr="009C0712" w:rsidRDefault="009C0712" w:rsidP="009C07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C0712">
              <w:rPr>
                <w:rFonts w:ascii="Angsana New" w:eastAsia="Times New Roman" w:hAnsi="Angsana New" w:cs="Angsana New"/>
                <w:b/>
                <w:bCs/>
                <w:color w:val="000000"/>
                <w:sz w:val="36"/>
                <w:szCs w:val="36"/>
                <w:cs/>
              </w:rPr>
              <w:t xml:space="preserve">ประกาศ </w:t>
            </w:r>
            <w:r w:rsidRPr="009C0712">
              <w:rPr>
                <w:rFonts w:ascii="Angsana New" w:eastAsia="Times New Roman" w:hAnsi="Angsana New" w:cs="Angsana New"/>
                <w:b/>
                <w:bCs/>
                <w:color w:val="660066"/>
                <w:sz w:val="32"/>
                <w:szCs w:val="32"/>
                <w:cs/>
              </w:rPr>
              <w:t>องค์การบริหารส่วนตำบลท่านางแมว</w:t>
            </w:r>
          </w:p>
        </w:tc>
      </w:tr>
      <w:tr w:rsidR="009C0712" w:rsidRPr="009C0712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0712" w:rsidRPr="009C0712" w:rsidRDefault="009C0712" w:rsidP="009C07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C0712">
              <w:rPr>
                <w:rFonts w:ascii="Angsana New" w:eastAsia="Times New Roman" w:hAnsi="Angsana New" w:cs="Angsana New"/>
                <w:b/>
                <w:bCs/>
                <w:color w:val="000000"/>
                <w:sz w:val="36"/>
                <w:szCs w:val="36"/>
                <w:cs/>
              </w:rPr>
              <w:t xml:space="preserve">เรื่อง </w:t>
            </w:r>
            <w:r w:rsidRPr="009C0712">
              <w:rPr>
                <w:rFonts w:ascii="Angsana New" w:eastAsia="Times New Roman" w:hAnsi="Angsana New" w:cs="Angsana New"/>
                <w:b/>
                <w:bCs/>
                <w:color w:val="660066"/>
                <w:sz w:val="32"/>
                <w:szCs w:val="32"/>
                <w:cs/>
              </w:rPr>
              <w:t>สอบราคาจ้างโครงการก่อสร้างถนนยกร่องพูนดิน บ้านหนองหญ้าขาว หมู่ ๕</w:t>
            </w:r>
          </w:p>
        </w:tc>
      </w:tr>
      <w:tr w:rsidR="009C0712" w:rsidRPr="009C0712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0712" w:rsidRPr="009C0712" w:rsidRDefault="009C0712" w:rsidP="009C0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  <w:tr w:rsidR="009C0712" w:rsidRPr="009C0712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0712" w:rsidRPr="009C0712" w:rsidRDefault="009C0712" w:rsidP="009C07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องค์การบริหารส่วนตำบลท่านางแมว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มีความประสงค์จะ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สอบราคาจ้างโครงการก่อสร้างถนน</w:t>
            </w:r>
            <w:r w:rsidR="001F4D02">
              <w:rPr>
                <w:rFonts w:ascii="Angsana New" w:eastAsia="Times New Roman" w:hAnsi="Angsana New" w:cs="Angsana New" w:hint="cs"/>
                <w:color w:val="660066"/>
                <w:sz w:val="32"/>
                <w:szCs w:val="32"/>
                <w:cs/>
              </w:rPr>
              <w:t xml:space="preserve">       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ยกร่องพูนดิน บ้านหนองหญ้าขาว หมู่ ๕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ราคากลางของงานก่อสร้างในการสอบราคาครั้งนี้เป็นเงินทั้งสิ้น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๑๒๕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</w:rPr>
              <w:t>,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๐๐๐.๐๐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บาท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(หนึ่งแสนสองหมื่นห้าพันบาทถ้วน)</w:t>
            </w:r>
          </w:p>
        </w:tc>
      </w:tr>
      <w:tr w:rsidR="009C0712" w:rsidRPr="009C0712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0712" w:rsidRPr="009C0712" w:rsidRDefault="009C0712" w:rsidP="009C0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ผู้มีสิทธิเสนอราคาจะต้องมีคุณสมบัติ ดังต่อไปนี้</w:t>
            </w:r>
          </w:p>
        </w:tc>
      </w:tr>
      <w:tr w:rsidR="009C0712" w:rsidRPr="009C0712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0712" w:rsidRPr="009C0712" w:rsidRDefault="009C0712" w:rsidP="009C07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๑.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เป็นนิติบุคคล ผู้มีอาชีพรับจ้างงานที่สอบราคาจ้างดังกล่าวซึ่งมีผลงานประเภทเดียวกัน ในวงเงินไม่น้อยกว่า ๖๒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</w:rPr>
              <w:t>,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๕๐๐.๐๐ บาท</w:t>
            </w:r>
            <w:r w:rsidRPr="009C0712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br/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๒.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ไม่เป็นผู้ที่ถูกระบุชื่อไว้ในบัญชีรายชื่อผู้ทิ้งงานของทางราชการและได้แจ้งเวียนชื่อแล้ว</w:t>
            </w:r>
            <w:r w:rsidRPr="009C0712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br/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๓.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ไม่เป็นผู้ได้รับเอกสิทธิ์หรือความคุ้มกัน ซึ่งอาจปฏิเสธไม่ยอมขึ้นศาลไทย เว้นแต่รัฐบาลของผู้เสนอราคาได้มีคำสั่งให้สละสิทธิ์ความคุ้มกันเช่นว่านั้น</w:t>
            </w:r>
            <w:r w:rsidRPr="009C0712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br/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๔.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เป็นผู้ที่ผ่านการคัดเลือกผู้มีคุณสมบัติเบื้องต้นในการจ้างขององค์การบริหารส่วนตำบล</w:t>
            </w:r>
            <w:r w:rsidR="001F4D02">
              <w:rPr>
                <w:rFonts w:ascii="Angsana New" w:eastAsia="Times New Roman" w:hAnsi="Angsana New" w:cs="Angsana New" w:hint="cs"/>
                <w:color w:val="660066"/>
                <w:sz w:val="32"/>
                <w:szCs w:val="32"/>
                <w:cs/>
              </w:rPr>
              <w:t xml:space="preserve">                   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ท่านางแมว</w:t>
            </w:r>
            <w:r w:rsidRPr="009C0712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br/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lastRenderedPageBreak/>
              <w:t xml:space="preserve">๕.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ไม่เป็นผู้มีผลประโยชน์ร่วมกันกับผู้เสนอราคารายอื่นที่เข้าเสนอราคาให้แก่องค์การบริหารส่วนตำบลท่านางแมว ณ วันที่ประกาศสอบราคา หรือไม่เป็นผู้กระทำการอันเป็นการขัดขวางการแข่งขันราคาอย่างเป็นธรรมในการสอบราคาจ้างครั้งนี้</w:t>
            </w:r>
          </w:p>
        </w:tc>
      </w:tr>
      <w:tr w:rsidR="009C0712" w:rsidRPr="009C0712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0712" w:rsidRPr="009C0712" w:rsidRDefault="009C0712" w:rsidP="009C07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lastRenderedPageBreak/>
              <w:t>กำหนดยื่นซอง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ในวันที่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๑๕ มิถุนายน ๒๕๕๕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ถึงวันที่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๒๘ มิถุนายน ๒๕๕๕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ตั้งแต่เวลา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๐๘.๓๐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น. ถึงเวลา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๑๖.๓๐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น. ณ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องค์การบริหารส่วนตำบลท่านางแนว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และกำหนดเปิดซองใบเสนอราคาในวันที่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๒๙ มิถุนายน ๒๕๕๕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ตั้งแต่เวลา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๑๐.๐๐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น. เป็นต้นไป</w:t>
            </w:r>
          </w:p>
        </w:tc>
      </w:tr>
      <w:tr w:rsidR="009C0712" w:rsidRPr="009C0712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0712" w:rsidRDefault="009C0712" w:rsidP="009C07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ผู้สนใจติดต่อขอรับเอกสาร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สอบราคาจ้าง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ได้ที่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องค์การบริหารส่วนตำบลท่านางแนว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</w:t>
            </w:r>
            <w:r w:rsidR="001F4D02"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  <w:cs/>
              </w:rPr>
              <w:t xml:space="preserve">                         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ในวันที่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๑๕ มิถุนายน ๒๕๕๕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ถึงวันที่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๒๘ มิถุนายน ๒๕๕๕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ตั้งแต่เวลา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๐๘.๓๐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น. ถึงเวลา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๑๖.๓๐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น. ดูรายละเอียดได้ที่เว็บไซต์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</w:rPr>
              <w:t>www.thanangnaew.go.th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หรือสอบถามทางโทรศัพท์หมายเลข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๐๔๓-๒๗๘-๐๘๒ ต่อ ๑๕</w:t>
            </w: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ในวันและเวลาราชการ</w:t>
            </w:r>
          </w:p>
          <w:p w:rsidR="009C0712" w:rsidRPr="009C0712" w:rsidRDefault="009C0712" w:rsidP="009C071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  <w:tr w:rsidR="009C0712" w:rsidRPr="009C0712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0712" w:rsidRPr="009C0712" w:rsidRDefault="009C0712" w:rsidP="009C0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  <w:tr w:rsidR="009C0712" w:rsidRPr="009C0712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0712" w:rsidRDefault="009C0712" w:rsidP="009C07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ประกาศ ณ วันที่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๑๕ มิถุนายน พ.ศ. ๒๕๕๕</w:t>
            </w:r>
          </w:p>
          <w:p w:rsidR="009C0712" w:rsidRDefault="009C0712" w:rsidP="009C07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  <w:p w:rsidR="009C0712" w:rsidRPr="009C0712" w:rsidRDefault="009C0712" w:rsidP="009C07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  <w:tr w:rsidR="009C0712" w:rsidRPr="009C0712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0712" w:rsidRPr="009C0712" w:rsidRDefault="009C0712" w:rsidP="009C0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</w:tbl>
    <w:p w:rsidR="009C0712" w:rsidRPr="009C0712" w:rsidRDefault="009C0712" w:rsidP="009C0712">
      <w:pPr>
        <w:spacing w:after="0" w:line="240" w:lineRule="auto"/>
        <w:jc w:val="center"/>
        <w:rPr>
          <w:rFonts w:ascii="Tahoma" w:eastAsia="Times New Roman" w:hAnsi="Tahoma" w:cs="Tahoma"/>
          <w:vanish/>
          <w:color w:val="000000"/>
          <w:sz w:val="21"/>
          <w:szCs w:val="21"/>
        </w:rPr>
      </w:pPr>
    </w:p>
    <w:tbl>
      <w:tblPr>
        <w:tblW w:w="826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65"/>
      </w:tblGrid>
      <w:tr w:rsidR="009C0712" w:rsidRPr="009C0712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0712" w:rsidRPr="009C0712" w:rsidRDefault="009C0712" w:rsidP="009C0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  <w:tr w:rsidR="009C0712" w:rsidRPr="009C0712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0712" w:rsidRPr="009C0712" w:rsidRDefault="009C0712" w:rsidP="009C07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  <w:tr w:rsidR="009C0712" w:rsidRPr="009C0712">
        <w:trPr>
          <w:tblCellSpacing w:w="0" w:type="dxa"/>
          <w:jc w:val="center"/>
        </w:trPr>
        <w:tc>
          <w:tcPr>
            <w:tcW w:w="82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0712" w:rsidRPr="009C0712" w:rsidRDefault="009C0712" w:rsidP="009C071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C0712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(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นาย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</w:rPr>
              <w:t xml:space="preserve">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นิ</w:t>
            </w:r>
            <w:proofErr w:type="spellStart"/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รันดร์</w:t>
            </w:r>
            <w:proofErr w:type="spellEnd"/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 xml:space="preserve"> ศรีภิรมย์</w:t>
            </w:r>
            <w:r w:rsidRPr="009C0712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)</w:t>
            </w:r>
          </w:p>
        </w:tc>
      </w:tr>
      <w:tr w:rsidR="009C0712" w:rsidRPr="009C0712">
        <w:trPr>
          <w:tblCellSpacing w:w="0" w:type="dxa"/>
          <w:jc w:val="center"/>
        </w:trPr>
        <w:tc>
          <w:tcPr>
            <w:tcW w:w="82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0712" w:rsidRPr="009C0712" w:rsidRDefault="009C0712" w:rsidP="009C071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9C071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ตำแหน่ง</w:t>
            </w:r>
            <w:r w:rsidRPr="009C0712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 xml:space="preserve"> </w:t>
            </w:r>
            <w:r w:rsidRPr="009C071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นายกองค์การบริหารส่วนตำบลท่านางแนว</w:t>
            </w:r>
          </w:p>
        </w:tc>
      </w:tr>
    </w:tbl>
    <w:p w:rsidR="009C0712" w:rsidRPr="009C0712" w:rsidRDefault="009C0712" w:rsidP="009C0712">
      <w:pPr>
        <w:ind w:left="-567"/>
        <w:rPr>
          <w:rFonts w:ascii="TH SarabunPSK" w:hAnsi="TH SarabunPSK" w:cs="TH SarabunPSK"/>
        </w:rPr>
      </w:pPr>
    </w:p>
    <w:sectPr w:rsidR="009C0712" w:rsidRPr="009C0712" w:rsidSect="009C0712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12"/>
    <w:rsid w:val="000F5363"/>
    <w:rsid w:val="001F4D02"/>
    <w:rsid w:val="009C0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71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9C0712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71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9C0712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2735</Words>
  <Characters>15591</Characters>
  <Application>Microsoft Office Word</Application>
  <DocSecurity>0</DocSecurity>
  <Lines>129</Lines>
  <Paragraphs>36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2012-06-15T07:56:00Z</cp:lastPrinted>
  <dcterms:created xsi:type="dcterms:W3CDTF">2012-06-15T07:22:00Z</dcterms:created>
  <dcterms:modified xsi:type="dcterms:W3CDTF">2012-06-15T07:57:00Z</dcterms:modified>
</cp:coreProperties>
</file>